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4EC3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6ABF20FC" w14:textId="1D630CBF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4B1809A7" w14:textId="64D45099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03BAB17D" w14:textId="2AD6644B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6F585A58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2142DDDB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1EFD2765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6A93B401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672D7C92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3E4AC221" w14:textId="77777777" w:rsidR="009A0201" w:rsidRPr="00A24D19" w:rsidRDefault="009A0201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6698DA95" w14:textId="0CD358F5" w:rsidR="001C5C0F" w:rsidRPr="00A24D19" w:rsidRDefault="00C56C63">
      <w:pPr>
        <w:rPr>
          <w:rFonts w:ascii="Proxima Nova Lt" w:hAnsi="Proxima Nova Lt" w:cs="Arial"/>
          <w:b/>
          <w:bCs/>
          <w:sz w:val="28"/>
          <w:szCs w:val="28"/>
        </w:rPr>
      </w:pPr>
      <w:r w:rsidRPr="00A24D19">
        <w:rPr>
          <w:rFonts w:ascii="Proxima Nova Lt" w:hAnsi="Proxima Nova Lt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0" wp14:anchorId="00E30615" wp14:editId="093953F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98371" cy="7560301"/>
            <wp:effectExtent l="0" t="0" r="8255" b="3175"/>
            <wp:wrapNone/>
            <wp:docPr id="261367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371" cy="756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71A4C" w14:textId="77777777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01BF34A1" w14:textId="77777777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41F2A138" w14:textId="22D41D56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1DCA895D" w14:textId="77777777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0D81DD17" w14:textId="4C7E01A8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31ADC9D0" w14:textId="6447DF18" w:rsidR="001C5C0F" w:rsidRPr="00A24D19" w:rsidRDefault="001C5C0F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07870D60" w14:textId="77777777" w:rsidR="001768F6" w:rsidRPr="00A24D19" w:rsidRDefault="001768F6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4E8949D7" w14:textId="77777777" w:rsidR="008A562A" w:rsidRPr="00A24D19" w:rsidRDefault="008A562A">
      <w:pPr>
        <w:rPr>
          <w:rFonts w:ascii="Proxima Nova Lt" w:hAnsi="Proxima Nova Lt" w:cs="Arial"/>
          <w:b/>
          <w:bCs/>
          <w:sz w:val="28"/>
          <w:szCs w:val="28"/>
        </w:rPr>
      </w:pPr>
    </w:p>
    <w:p w14:paraId="4DEFB5B3" w14:textId="7DE91691" w:rsidR="00CF1931" w:rsidRPr="00A24D19" w:rsidRDefault="00635434">
      <w:pPr>
        <w:rPr>
          <w:rFonts w:ascii="Proxima Nova Lt" w:hAnsi="Proxima Nova Lt" w:cs="Arial"/>
          <w:b/>
          <w:bCs/>
          <w:sz w:val="28"/>
          <w:szCs w:val="28"/>
        </w:rPr>
      </w:pPr>
      <w:r w:rsidRPr="00A24D19">
        <w:rPr>
          <w:rFonts w:ascii="Proxima Nova Lt" w:hAnsi="Proxima Nova Lt" w:cs="Arial"/>
          <w:b/>
          <w:bCs/>
          <w:sz w:val="28"/>
          <w:szCs w:val="28"/>
        </w:rPr>
        <w:lastRenderedPageBreak/>
        <w:t xml:space="preserve">Accessible </w:t>
      </w:r>
      <w:r w:rsidR="00C64F61" w:rsidRPr="00A24D19">
        <w:rPr>
          <w:rFonts w:ascii="Proxima Nova Lt" w:hAnsi="Proxima Nova Lt" w:cs="Arial"/>
          <w:b/>
          <w:bCs/>
          <w:sz w:val="28"/>
          <w:szCs w:val="28"/>
        </w:rPr>
        <w:t>guide</w:t>
      </w:r>
      <w:r w:rsidR="002B7870" w:rsidRPr="00A24D19">
        <w:rPr>
          <w:rFonts w:ascii="Proxima Nova Lt" w:hAnsi="Proxima Nova Lt" w:cs="Arial"/>
          <w:b/>
          <w:bCs/>
          <w:sz w:val="28"/>
          <w:szCs w:val="28"/>
        </w:rPr>
        <w:t xml:space="preserve"> – [</w:t>
      </w:r>
      <w:r w:rsidR="0030313F" w:rsidRPr="00A24D19">
        <w:rPr>
          <w:rFonts w:ascii="Proxima Nova Lt" w:hAnsi="Proxima Nova Lt" w:cs="Arial"/>
          <w:b/>
          <w:bCs/>
          <w:sz w:val="28"/>
          <w:szCs w:val="28"/>
        </w:rPr>
        <w:t xml:space="preserve">insert your </w:t>
      </w:r>
      <w:r w:rsidR="002B7870" w:rsidRPr="00A24D19">
        <w:rPr>
          <w:rFonts w:ascii="Proxima Nova Lt" w:hAnsi="Proxima Nova Lt" w:cs="Arial"/>
          <w:b/>
          <w:bCs/>
          <w:sz w:val="28"/>
          <w:szCs w:val="28"/>
        </w:rPr>
        <w:t>location/experience name]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900"/>
        <w:gridCol w:w="2033"/>
        <w:gridCol w:w="7513"/>
      </w:tblGrid>
      <w:tr w:rsidR="00F324D3" w:rsidRPr="00A24D19" w14:paraId="4B22D85B" w14:textId="77777777" w:rsidTr="00F324D3">
        <w:trPr>
          <w:trHeight w:val="274"/>
        </w:trPr>
        <w:tc>
          <w:tcPr>
            <w:tcW w:w="5900" w:type="dxa"/>
          </w:tcPr>
          <w:p w14:paraId="51AC6303" w14:textId="2C17BCC3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Accessible rooms</w:t>
            </w:r>
          </w:p>
        </w:tc>
        <w:tc>
          <w:tcPr>
            <w:tcW w:w="2033" w:type="dxa"/>
          </w:tcPr>
          <w:p w14:paraId="5D5F4161" w14:textId="54708C81" w:rsidR="00F324D3" w:rsidRPr="00A24D19" w:rsidRDefault="009D2265" w:rsidP="00635434">
            <w:pPr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Availability</w:t>
            </w:r>
          </w:p>
        </w:tc>
        <w:tc>
          <w:tcPr>
            <w:tcW w:w="7513" w:type="dxa"/>
          </w:tcPr>
          <w:p w14:paraId="2A5C1788" w14:textId="33E9B4D2" w:rsidR="00F324D3" w:rsidRPr="00A24D19" w:rsidRDefault="009D2265" w:rsidP="009D2265">
            <w:pPr>
              <w:spacing w:before="100" w:beforeAutospacing="1" w:after="100" w:afterAutospacing="1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Details</w:t>
            </w:r>
          </w:p>
        </w:tc>
      </w:tr>
      <w:tr w:rsidR="00F324D3" w:rsidRPr="00A24D19" w14:paraId="5175DEA6" w14:textId="77777777" w:rsidTr="005B222C">
        <w:trPr>
          <w:trHeight w:val="1160"/>
        </w:trPr>
        <w:tc>
          <w:tcPr>
            <w:tcW w:w="5900" w:type="dxa"/>
            <w:shd w:val="clear" w:color="auto" w:fill="8BDAC1"/>
          </w:tcPr>
          <w:p w14:paraId="1CED7363" w14:textId="4EE77624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accessible accommodation?</w:t>
            </w:r>
          </w:p>
          <w:p w14:paraId="4EA838A6" w14:textId="70285954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 entry door a good width? </w:t>
            </w:r>
          </w:p>
          <w:p w14:paraId="04E1E758" w14:textId="79B1729A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door handles easy to use? </w:t>
            </w:r>
          </w:p>
          <w:p w14:paraId="3F89155E" w14:textId="20EACC4C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</w:t>
            </w:r>
            <w:r w:rsidR="00B03AE0" w:rsidRPr="00A24D19">
              <w:rPr>
                <w:rFonts w:ascii="Proxima Nova Lt" w:hAnsi="Proxima Nova Lt" w:cs="Arial"/>
              </w:rPr>
              <w:t>movement</w:t>
            </w:r>
            <w:r w:rsidRPr="00A24D19">
              <w:rPr>
                <w:rFonts w:ascii="Proxima Nova Lt" w:hAnsi="Proxima Nova Lt" w:cs="Arial"/>
              </w:rPr>
              <w:t xml:space="preserve"> space at the door?</w:t>
            </w:r>
          </w:p>
          <w:p w14:paraId="47ABA61D" w14:textId="755637EB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there visual alarm</w:t>
            </w:r>
            <w:r w:rsidR="00F96848" w:rsidRPr="00A24D19">
              <w:rPr>
                <w:rFonts w:ascii="Proxima Nova Lt" w:hAnsi="Proxima Nova Lt" w:cs="Arial"/>
              </w:rPr>
              <w:t xml:space="preserve"> devices (VAD)</w:t>
            </w:r>
            <w:r w:rsidRPr="00A24D19">
              <w:rPr>
                <w:rFonts w:ascii="Proxima Nova Lt" w:hAnsi="Proxima Nova Lt" w:cs="Arial"/>
              </w:rPr>
              <w:t xml:space="preserve">? </w:t>
            </w:r>
          </w:p>
        </w:tc>
        <w:tc>
          <w:tcPr>
            <w:tcW w:w="2033" w:type="dxa"/>
            <w:shd w:val="clear" w:color="auto" w:fill="8BDAC1"/>
          </w:tcPr>
          <w:p w14:paraId="66EDB0FC" w14:textId="313BCAE2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8BDAC1"/>
          </w:tcPr>
          <w:p w14:paraId="0CF165EE" w14:textId="7BBBE876" w:rsidR="00810E94" w:rsidRPr="00A24D19" w:rsidRDefault="003F7374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</w:t>
            </w:r>
            <w:r w:rsidR="00C972C0" w:rsidRPr="00A24D19">
              <w:rPr>
                <w:rFonts w:ascii="Proxima Nova Lt" w:hAnsi="Proxima Nova Lt" w:cs="Arial"/>
                <w:b/>
                <w:bCs/>
              </w:rPr>
              <w:t>xample</w:t>
            </w:r>
            <w:r w:rsidR="00810E94" w:rsidRPr="00A24D19">
              <w:rPr>
                <w:rFonts w:ascii="Proxima Nova Lt" w:hAnsi="Proxima Nova Lt" w:cs="Arial"/>
                <w:b/>
                <w:bCs/>
              </w:rPr>
              <w:t xml:space="preserve">: 2 rooms </w:t>
            </w:r>
          </w:p>
          <w:p w14:paraId="006694F5" w14:textId="23E0238B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</w:p>
        </w:tc>
      </w:tr>
      <w:tr w:rsidR="00F324D3" w:rsidRPr="00A24D19" w14:paraId="049F08F6" w14:textId="77777777" w:rsidTr="00F324D3">
        <w:trPr>
          <w:trHeight w:val="243"/>
        </w:trPr>
        <w:tc>
          <w:tcPr>
            <w:tcW w:w="5900" w:type="dxa"/>
          </w:tcPr>
          <w:p w14:paraId="08435CEF" w14:textId="07D7184E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Accessible bathroom</w:t>
            </w:r>
          </w:p>
        </w:tc>
        <w:tc>
          <w:tcPr>
            <w:tcW w:w="2033" w:type="dxa"/>
          </w:tcPr>
          <w:p w14:paraId="1B50F1BA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0B562931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2169513C" w14:textId="77777777" w:rsidTr="00AF6EEF">
        <w:trPr>
          <w:trHeight w:val="1465"/>
        </w:trPr>
        <w:tc>
          <w:tcPr>
            <w:tcW w:w="5900" w:type="dxa"/>
            <w:shd w:val="clear" w:color="auto" w:fill="FBCFC3"/>
          </w:tcPr>
          <w:p w14:paraId="33EFE56B" w14:textId="1BB39218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Does the bathroom have good door width? </w:t>
            </w:r>
          </w:p>
          <w:p w14:paraId="73DA8E98" w14:textId="1815E270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an accessible toilet</w:t>
            </w:r>
            <w:r w:rsidR="00B57BC5" w:rsidRPr="00A24D19">
              <w:rPr>
                <w:rFonts w:ascii="Proxima Nova Lt" w:hAnsi="Proxima Nova Lt" w:cs="Arial"/>
              </w:rPr>
              <w:t>?</w:t>
            </w:r>
            <w:r w:rsidRPr="00A24D19">
              <w:rPr>
                <w:rFonts w:ascii="Proxima Nova Lt" w:hAnsi="Proxima Nova Lt" w:cs="Arial"/>
              </w:rPr>
              <w:t xml:space="preserve"> </w:t>
            </w:r>
          </w:p>
          <w:p w14:paraId="2D03706D" w14:textId="72A13D15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there grab rails? </w:t>
            </w:r>
          </w:p>
          <w:p w14:paraId="1318FB17" w14:textId="323D835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clearance under the basin? </w:t>
            </w:r>
          </w:p>
          <w:p w14:paraId="3E77C75A" w14:textId="524876E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roll-in shower? </w:t>
            </w:r>
          </w:p>
          <w:p w14:paraId="421BC888" w14:textId="726A54BE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shower chair? </w:t>
            </w:r>
          </w:p>
        </w:tc>
        <w:tc>
          <w:tcPr>
            <w:tcW w:w="2033" w:type="dxa"/>
            <w:shd w:val="clear" w:color="auto" w:fill="FBCFC3"/>
          </w:tcPr>
          <w:p w14:paraId="3EE8EE1C" w14:textId="1E4F5702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FBCFC3"/>
          </w:tcPr>
          <w:p w14:paraId="090386CF" w14:textId="00A4CC73" w:rsidR="00F324D3" w:rsidRPr="00A24D19" w:rsidRDefault="00810E94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</w:t>
            </w:r>
            <w:r w:rsidR="006705F5" w:rsidRPr="00A24D19">
              <w:rPr>
                <w:rFonts w:ascii="Proxima Nova Lt" w:hAnsi="Proxima Nova Lt" w:cs="Arial"/>
                <w:b/>
                <w:bCs/>
              </w:rPr>
              <w:t xml:space="preserve"> Door width 867mm </w:t>
            </w:r>
          </w:p>
        </w:tc>
      </w:tr>
      <w:tr w:rsidR="00F324D3" w:rsidRPr="00A24D19" w14:paraId="5F834537" w14:textId="77777777" w:rsidTr="00F324D3">
        <w:trPr>
          <w:trHeight w:val="243"/>
        </w:trPr>
        <w:tc>
          <w:tcPr>
            <w:tcW w:w="5900" w:type="dxa"/>
          </w:tcPr>
          <w:p w14:paraId="56FD70BD" w14:textId="7D608AAB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Bedding</w:t>
            </w:r>
          </w:p>
        </w:tc>
        <w:tc>
          <w:tcPr>
            <w:tcW w:w="2033" w:type="dxa"/>
          </w:tcPr>
          <w:p w14:paraId="53DAD4C8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0D21D97F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52C497A1" w14:textId="77777777" w:rsidTr="00AF6EEF">
        <w:trPr>
          <w:trHeight w:val="824"/>
        </w:trPr>
        <w:tc>
          <w:tcPr>
            <w:tcW w:w="5900" w:type="dxa"/>
            <w:shd w:val="clear" w:color="auto" w:fill="FADDEA"/>
          </w:tcPr>
          <w:p w14:paraId="324CCA33" w14:textId="40C146CA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 bed at a good height for transferring? </w:t>
            </w:r>
          </w:p>
          <w:p w14:paraId="614395AE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clearance around the bed? </w:t>
            </w:r>
          </w:p>
          <w:p w14:paraId="0F80E1E9" w14:textId="2DE43ECD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clearance under the bed?</w:t>
            </w:r>
          </w:p>
        </w:tc>
        <w:tc>
          <w:tcPr>
            <w:tcW w:w="2033" w:type="dxa"/>
            <w:shd w:val="clear" w:color="auto" w:fill="FADDEA"/>
          </w:tcPr>
          <w:p w14:paraId="29AF3963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2AE3724A" w14:textId="77777777" w:rsidR="00AB698B" w:rsidRPr="00A24D19" w:rsidRDefault="00AB698B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  <w:p w14:paraId="5E677173" w14:textId="6F14AC66" w:rsidR="00AB698B" w:rsidRPr="00A24D19" w:rsidRDefault="00AB698B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FADDEA"/>
          </w:tcPr>
          <w:p w14:paraId="41781F65" w14:textId="5A076FC2" w:rsidR="000F2CF9" w:rsidRPr="00A24D19" w:rsidRDefault="000F2CF9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 65mm H</w:t>
            </w:r>
          </w:p>
        </w:tc>
      </w:tr>
      <w:tr w:rsidR="00F324D3" w:rsidRPr="00A24D19" w14:paraId="25D5F36B" w14:textId="77777777" w:rsidTr="00F324D3">
        <w:trPr>
          <w:trHeight w:val="290"/>
        </w:trPr>
        <w:tc>
          <w:tcPr>
            <w:tcW w:w="5900" w:type="dxa"/>
          </w:tcPr>
          <w:p w14:paraId="12CCF0B0" w14:textId="5704F04E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Furniture and fittings</w:t>
            </w:r>
          </w:p>
        </w:tc>
        <w:tc>
          <w:tcPr>
            <w:tcW w:w="2033" w:type="dxa"/>
          </w:tcPr>
          <w:p w14:paraId="5B3A57A4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68412842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762D3E19" w14:textId="77777777" w:rsidTr="00AF6EEF">
        <w:trPr>
          <w:trHeight w:val="824"/>
        </w:trPr>
        <w:tc>
          <w:tcPr>
            <w:tcW w:w="5900" w:type="dxa"/>
            <w:shd w:val="clear" w:color="auto" w:fill="D1ECEE"/>
          </w:tcPr>
          <w:p w14:paraId="0ADF526A" w14:textId="48BB9C6C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switches/controls reachable seated? </w:t>
            </w:r>
          </w:p>
          <w:p w14:paraId="7262AC5A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 furniture easy to move? </w:t>
            </w:r>
          </w:p>
          <w:p w14:paraId="65143E4D" w14:textId="68B743B8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clothes storage at a good height?</w:t>
            </w:r>
          </w:p>
        </w:tc>
        <w:tc>
          <w:tcPr>
            <w:tcW w:w="2033" w:type="dxa"/>
            <w:shd w:val="clear" w:color="auto" w:fill="D1ECEE"/>
          </w:tcPr>
          <w:p w14:paraId="54A6F041" w14:textId="66C75A84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</w:tc>
        <w:tc>
          <w:tcPr>
            <w:tcW w:w="7513" w:type="dxa"/>
            <w:shd w:val="clear" w:color="auto" w:fill="D1ECEE"/>
          </w:tcPr>
          <w:p w14:paraId="0AF8B5A4" w14:textId="77777777" w:rsidR="00AB698B" w:rsidRPr="00A24D19" w:rsidRDefault="000F2CF9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 xml:space="preserve">Example: </w:t>
            </w:r>
            <w:r w:rsidR="00AB698B" w:rsidRPr="00A24D19">
              <w:rPr>
                <w:rFonts w:ascii="Proxima Nova Lt" w:hAnsi="Proxima Nova Lt" w:cs="Arial"/>
                <w:b/>
                <w:bCs/>
              </w:rPr>
              <w:t>Heavy chairs, staff happy to help</w:t>
            </w:r>
          </w:p>
          <w:p w14:paraId="235BD71D" w14:textId="025D194B" w:rsidR="000F2CF9" w:rsidRPr="00A24D19" w:rsidRDefault="000F2CF9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</w:tc>
      </w:tr>
    </w:tbl>
    <w:p w14:paraId="7F49A9D6" w14:textId="77777777" w:rsidR="002B7BFE" w:rsidRPr="00A24D19" w:rsidRDefault="002B7BFE">
      <w:pPr>
        <w:rPr>
          <w:rFonts w:ascii="Proxima Nova Lt" w:hAnsi="Proxima Nova Lt"/>
        </w:rPr>
      </w:pPr>
    </w:p>
    <w:p w14:paraId="11A0370B" w14:textId="77777777" w:rsidR="002B7BFE" w:rsidRPr="00A24D19" w:rsidRDefault="002B7BFE">
      <w:pPr>
        <w:rPr>
          <w:rFonts w:ascii="Proxima Nova Lt" w:hAnsi="Proxima Nova Lt"/>
        </w:rPr>
      </w:pPr>
    </w:p>
    <w:p w14:paraId="4679DC96" w14:textId="77777777" w:rsidR="001768F6" w:rsidRPr="00A24D19" w:rsidRDefault="001768F6">
      <w:pPr>
        <w:rPr>
          <w:rFonts w:ascii="Proxima Nova Lt" w:hAnsi="Proxima Nova Lt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900"/>
        <w:gridCol w:w="2033"/>
        <w:gridCol w:w="7513"/>
      </w:tblGrid>
      <w:tr w:rsidR="00F324D3" w:rsidRPr="00A24D19" w14:paraId="0C0F9D51" w14:textId="77777777" w:rsidTr="00F324D3">
        <w:trPr>
          <w:trHeight w:val="290"/>
        </w:trPr>
        <w:tc>
          <w:tcPr>
            <w:tcW w:w="5900" w:type="dxa"/>
          </w:tcPr>
          <w:p w14:paraId="06A3F814" w14:textId="777D9A84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lastRenderedPageBreak/>
              <w:t xml:space="preserve">Kitchen </w:t>
            </w:r>
          </w:p>
        </w:tc>
        <w:tc>
          <w:tcPr>
            <w:tcW w:w="2033" w:type="dxa"/>
          </w:tcPr>
          <w:p w14:paraId="5B70DB00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138E70A2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362245E6" w14:textId="77777777" w:rsidTr="00AF6EEF">
        <w:trPr>
          <w:trHeight w:val="824"/>
        </w:trPr>
        <w:tc>
          <w:tcPr>
            <w:tcW w:w="5900" w:type="dxa"/>
            <w:shd w:val="clear" w:color="auto" w:fill="8BDAC1"/>
          </w:tcPr>
          <w:p w14:paraId="365ABB98" w14:textId="5495A433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there cooking facilities? </w:t>
            </w:r>
          </w:p>
          <w:p w14:paraId="546A8290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appliances reachable while seated? </w:t>
            </w:r>
          </w:p>
          <w:p w14:paraId="21B309C4" w14:textId="5652CC87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utensils reachable while seated?</w:t>
            </w:r>
          </w:p>
        </w:tc>
        <w:tc>
          <w:tcPr>
            <w:tcW w:w="2033" w:type="dxa"/>
            <w:shd w:val="clear" w:color="auto" w:fill="8BDAC1"/>
          </w:tcPr>
          <w:p w14:paraId="74DC230A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78AEF049" w14:textId="77777777" w:rsidR="00D64F5E" w:rsidRPr="00A24D19" w:rsidRDefault="00D64F5E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  <w:p w14:paraId="6C8A6072" w14:textId="2B9F2DB8" w:rsidR="00D64F5E" w:rsidRPr="00A24D19" w:rsidRDefault="00D64F5E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8BDAC1"/>
          </w:tcPr>
          <w:p w14:paraId="13A2E7C2" w14:textId="25F1B8CD" w:rsidR="0039626D" w:rsidRPr="00A24D19" w:rsidRDefault="0039626D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 xml:space="preserve">Example: Located in </w:t>
            </w:r>
            <w:r w:rsidR="00D64F5E" w:rsidRPr="00A24D19">
              <w:rPr>
                <w:rFonts w:ascii="Proxima Nova Lt" w:hAnsi="Proxima Nova Lt" w:cs="Arial"/>
                <w:b/>
                <w:bCs/>
              </w:rPr>
              <w:t>second drawer</w:t>
            </w:r>
          </w:p>
        </w:tc>
      </w:tr>
      <w:tr w:rsidR="00F324D3" w:rsidRPr="00A24D19" w14:paraId="1C6CCEBC" w14:textId="77777777" w:rsidTr="00F324D3">
        <w:trPr>
          <w:trHeight w:val="274"/>
        </w:trPr>
        <w:tc>
          <w:tcPr>
            <w:tcW w:w="5900" w:type="dxa"/>
          </w:tcPr>
          <w:p w14:paraId="5C89B393" w14:textId="5E925E5B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Balcony/courtyard</w:t>
            </w:r>
          </w:p>
        </w:tc>
        <w:tc>
          <w:tcPr>
            <w:tcW w:w="2033" w:type="dxa"/>
          </w:tcPr>
          <w:p w14:paraId="29BAE5FF" w14:textId="35CD9EAF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02162814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204A946E" w14:textId="77777777" w:rsidTr="00682745">
        <w:trPr>
          <w:trHeight w:val="564"/>
        </w:trPr>
        <w:tc>
          <w:tcPr>
            <w:tcW w:w="5900" w:type="dxa"/>
            <w:shd w:val="clear" w:color="auto" w:fill="FBCFC3"/>
          </w:tcPr>
          <w:p w14:paraId="1EE4D3F0" w14:textId="417D2DBC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level access to balcony/courtyard? </w:t>
            </w:r>
          </w:p>
          <w:p w14:paraId="111F363A" w14:textId="649D9387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 doorway a good width?</w:t>
            </w:r>
          </w:p>
        </w:tc>
        <w:tc>
          <w:tcPr>
            <w:tcW w:w="2033" w:type="dxa"/>
            <w:shd w:val="clear" w:color="auto" w:fill="FBCFC3"/>
          </w:tcPr>
          <w:p w14:paraId="757018CC" w14:textId="6570CE2A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</w:tc>
        <w:tc>
          <w:tcPr>
            <w:tcW w:w="7513" w:type="dxa"/>
            <w:shd w:val="clear" w:color="auto" w:fill="FBCFC3"/>
          </w:tcPr>
          <w:p w14:paraId="2EF3EF80" w14:textId="77777777" w:rsidR="00F324D3" w:rsidRPr="00A24D19" w:rsidRDefault="00D62374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 xml:space="preserve">Example: </w:t>
            </w:r>
          </w:p>
          <w:p w14:paraId="6874401F" w14:textId="24A3D153" w:rsidR="00AB7B0E" w:rsidRPr="00A24D19" w:rsidRDefault="00AB7B0E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</w:tc>
      </w:tr>
      <w:tr w:rsidR="00F324D3" w:rsidRPr="00A24D19" w14:paraId="65F6D166" w14:textId="77777777" w:rsidTr="00F324D3">
        <w:trPr>
          <w:trHeight w:val="290"/>
        </w:trPr>
        <w:tc>
          <w:tcPr>
            <w:tcW w:w="5900" w:type="dxa"/>
          </w:tcPr>
          <w:p w14:paraId="63BA7D23" w14:textId="23FFBF29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Arrival, entry and facilities</w:t>
            </w:r>
          </w:p>
        </w:tc>
        <w:tc>
          <w:tcPr>
            <w:tcW w:w="2033" w:type="dxa"/>
          </w:tcPr>
          <w:p w14:paraId="045F9291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618678E6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6FBD7993" w14:textId="77777777" w:rsidTr="00682745">
        <w:trPr>
          <w:trHeight w:val="1099"/>
        </w:trPr>
        <w:tc>
          <w:tcPr>
            <w:tcW w:w="5900" w:type="dxa"/>
            <w:shd w:val="clear" w:color="auto" w:fill="FADDEA"/>
          </w:tcPr>
          <w:p w14:paraId="5A7A8ABF" w14:textId="1D13AFA8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there designated car parks? </w:t>
            </w:r>
          </w:p>
          <w:p w14:paraId="53F69320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they undercover with good clearance? </w:t>
            </w:r>
          </w:p>
          <w:p w14:paraId="37E2A18A" w14:textId="4BA354BC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drop-off point? </w:t>
            </w:r>
          </w:p>
          <w:p w14:paraId="721DDE01" w14:textId="015E99D5" w:rsidR="00B13FD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 main entry path level</w:t>
            </w:r>
            <w:r w:rsidR="00E327D5" w:rsidRPr="00A24D19">
              <w:rPr>
                <w:rFonts w:ascii="Proxima Nova Lt" w:hAnsi="Proxima Nova Lt" w:cs="Arial"/>
              </w:rPr>
              <w:t xml:space="preserve"> and</w:t>
            </w:r>
            <w:r w:rsidRPr="00A24D19">
              <w:rPr>
                <w:rFonts w:ascii="Proxima Nova Lt" w:hAnsi="Proxima Nova Lt" w:cs="Arial"/>
              </w:rPr>
              <w:t xml:space="preserve"> barrier-free? </w:t>
            </w:r>
          </w:p>
        </w:tc>
        <w:tc>
          <w:tcPr>
            <w:tcW w:w="2033" w:type="dxa"/>
            <w:shd w:val="clear" w:color="auto" w:fill="FADDEA"/>
          </w:tcPr>
          <w:p w14:paraId="495EB7CA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7EDAD182" w14:textId="71485495" w:rsidR="00474C42" w:rsidRPr="00A24D19" w:rsidRDefault="00474C42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No</w:t>
            </w:r>
          </w:p>
        </w:tc>
        <w:tc>
          <w:tcPr>
            <w:tcW w:w="7513" w:type="dxa"/>
            <w:shd w:val="clear" w:color="auto" w:fill="FADDEA"/>
          </w:tcPr>
          <w:p w14:paraId="2BA45FE3" w14:textId="3E770619" w:rsidR="00D64F5E" w:rsidRPr="00A24D19" w:rsidRDefault="00D64F5E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</w:t>
            </w:r>
            <w:r w:rsidR="00474C42" w:rsidRPr="00A24D19">
              <w:rPr>
                <w:rFonts w:ascii="Proxima Nova Lt" w:hAnsi="Proxima Nova Lt" w:cs="Arial"/>
                <w:b/>
                <w:bCs/>
              </w:rPr>
              <w:t xml:space="preserve"> </w:t>
            </w:r>
          </w:p>
        </w:tc>
      </w:tr>
      <w:tr w:rsidR="00F324D3" w:rsidRPr="00A24D19" w14:paraId="3CB79628" w14:textId="77777777" w:rsidTr="00F324D3">
        <w:trPr>
          <w:trHeight w:val="290"/>
        </w:trPr>
        <w:tc>
          <w:tcPr>
            <w:tcW w:w="5900" w:type="dxa"/>
          </w:tcPr>
          <w:p w14:paraId="2FE7700D" w14:textId="6E4E6861" w:rsidR="00F324D3" w:rsidRPr="00A24D19" w:rsidRDefault="00F324D3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Reception and entry</w:t>
            </w:r>
          </w:p>
        </w:tc>
        <w:tc>
          <w:tcPr>
            <w:tcW w:w="2033" w:type="dxa"/>
          </w:tcPr>
          <w:p w14:paraId="5CC27AFD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2BF514B4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1195435D" w14:textId="77777777" w:rsidTr="00682745">
        <w:trPr>
          <w:trHeight w:val="1099"/>
        </w:trPr>
        <w:tc>
          <w:tcPr>
            <w:tcW w:w="5900" w:type="dxa"/>
            <w:shd w:val="clear" w:color="auto" w:fill="D1ECEE"/>
          </w:tcPr>
          <w:p w14:paraId="34497C28" w14:textId="0659A1ED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a reception?</w:t>
            </w:r>
          </w:p>
          <w:p w14:paraId="6478481D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 entry door a good width? </w:t>
            </w:r>
          </w:p>
          <w:p w14:paraId="6A021122" w14:textId="089F9483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Hearing Loop? </w:t>
            </w:r>
          </w:p>
          <w:p w14:paraId="7081E41D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low-height counter? </w:t>
            </w:r>
          </w:p>
          <w:p w14:paraId="6972A513" w14:textId="30FCA95C" w:rsidR="0010095C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there good seating options?</w:t>
            </w:r>
          </w:p>
        </w:tc>
        <w:tc>
          <w:tcPr>
            <w:tcW w:w="2033" w:type="dxa"/>
            <w:shd w:val="clear" w:color="auto" w:fill="D1ECEE"/>
          </w:tcPr>
          <w:p w14:paraId="354AB34A" w14:textId="24ECD22D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0984FA30" w14:textId="77777777" w:rsidR="00C1263E" w:rsidRPr="00A24D19" w:rsidRDefault="00C1263E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  <w:p w14:paraId="6E33B187" w14:textId="10646A62" w:rsidR="00C1263E" w:rsidRPr="00A24D19" w:rsidRDefault="00C1263E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No</w:t>
            </w:r>
          </w:p>
        </w:tc>
        <w:tc>
          <w:tcPr>
            <w:tcW w:w="7513" w:type="dxa"/>
            <w:shd w:val="clear" w:color="auto" w:fill="D1ECEE"/>
          </w:tcPr>
          <w:p w14:paraId="502E69E6" w14:textId="6FAC0603" w:rsidR="00C1263E" w:rsidRPr="00A24D19" w:rsidRDefault="00C1263E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</w:t>
            </w:r>
          </w:p>
        </w:tc>
      </w:tr>
      <w:tr w:rsidR="00F324D3" w:rsidRPr="00A24D19" w14:paraId="55924110" w14:textId="77777777" w:rsidTr="00F324D3">
        <w:trPr>
          <w:trHeight w:val="258"/>
        </w:trPr>
        <w:tc>
          <w:tcPr>
            <w:tcW w:w="5900" w:type="dxa"/>
          </w:tcPr>
          <w:p w14:paraId="2B2FA134" w14:textId="79923107" w:rsidR="00F324D3" w:rsidRPr="00A24D19" w:rsidRDefault="009B06FE" w:rsidP="00F324D3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Common</w:t>
            </w:r>
            <w:r w:rsidR="00F324D3" w:rsidRPr="00A24D19">
              <w:rPr>
                <w:rFonts w:ascii="Proxima Nova Lt" w:hAnsi="Proxima Nova Lt" w:cs="Arial"/>
                <w:b/>
                <w:bCs/>
              </w:rPr>
              <w:t xml:space="preserve"> areas</w:t>
            </w:r>
          </w:p>
        </w:tc>
        <w:tc>
          <w:tcPr>
            <w:tcW w:w="2033" w:type="dxa"/>
          </w:tcPr>
          <w:p w14:paraId="5D4811C5" w14:textId="77777777" w:rsidR="00F324D3" w:rsidRPr="00A24D19" w:rsidRDefault="00F324D3" w:rsidP="00B01B8B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30DE9027" w14:textId="77777777" w:rsidR="00F324D3" w:rsidRPr="00A24D19" w:rsidRDefault="00F324D3" w:rsidP="00635434">
            <w:pPr>
              <w:rPr>
                <w:rFonts w:ascii="Proxima Nova Lt" w:hAnsi="Proxima Nova Lt" w:cs="Arial"/>
              </w:rPr>
            </w:pPr>
          </w:p>
        </w:tc>
      </w:tr>
      <w:tr w:rsidR="00F324D3" w:rsidRPr="00A24D19" w14:paraId="67BA58C4" w14:textId="77777777" w:rsidTr="002B7BFE">
        <w:trPr>
          <w:trHeight w:val="1180"/>
        </w:trPr>
        <w:tc>
          <w:tcPr>
            <w:tcW w:w="5900" w:type="dxa"/>
            <w:shd w:val="clear" w:color="auto" w:fill="8BDAC1"/>
          </w:tcPr>
          <w:p w14:paraId="2F8474EA" w14:textId="7A4AB080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walkways wide and level?</w:t>
            </w:r>
          </w:p>
          <w:p w14:paraId="4C43371C" w14:textId="20BE2AA3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clear signage?</w:t>
            </w:r>
          </w:p>
          <w:p w14:paraId="6BFF8319" w14:textId="78AD5D1B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 signage Braille/tactile?</w:t>
            </w:r>
          </w:p>
          <w:p w14:paraId="473FD497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free Wi-Fi? </w:t>
            </w:r>
          </w:p>
          <w:p w14:paraId="4D5C0BF9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sensory or quiet space? </w:t>
            </w:r>
          </w:p>
          <w:p w14:paraId="76771B56" w14:textId="00DEEEF7" w:rsidR="00D20804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Is there a café or restaurant? </w:t>
            </w:r>
          </w:p>
        </w:tc>
        <w:tc>
          <w:tcPr>
            <w:tcW w:w="2033" w:type="dxa"/>
            <w:shd w:val="clear" w:color="auto" w:fill="8BDAC1"/>
          </w:tcPr>
          <w:p w14:paraId="585B48FF" w14:textId="77777777" w:rsidR="00F324D3" w:rsidRPr="00A24D19" w:rsidRDefault="00F324D3" w:rsidP="002B7BFE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0FCAD05F" w14:textId="77777777" w:rsidR="00AB7B0E" w:rsidRPr="00A24D19" w:rsidRDefault="00AB7B0E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  <w:p w14:paraId="414D2B6E" w14:textId="77777777" w:rsidR="00AB7B0E" w:rsidRPr="00A24D19" w:rsidRDefault="00AB7B0E" w:rsidP="002B7BFE">
            <w:pPr>
              <w:spacing w:line="360" w:lineRule="auto"/>
              <w:rPr>
                <w:rFonts w:ascii="Proxima Nova Lt" w:hAnsi="Proxima Nova Lt" w:cs="Arial"/>
              </w:rPr>
            </w:pPr>
          </w:p>
          <w:p w14:paraId="52609B24" w14:textId="32E6F34C" w:rsidR="0086628A" w:rsidRPr="00A24D19" w:rsidRDefault="0086628A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8BDAC1"/>
          </w:tcPr>
          <w:p w14:paraId="5F2C994E" w14:textId="4C2A73E2" w:rsidR="0086628A" w:rsidRPr="00A24D19" w:rsidRDefault="0086628A" w:rsidP="002B7BFE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 Available in rooms and some common areas</w:t>
            </w:r>
          </w:p>
        </w:tc>
      </w:tr>
    </w:tbl>
    <w:p w14:paraId="00E1A569" w14:textId="77777777" w:rsidR="00D570F0" w:rsidRDefault="00D570F0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900"/>
        <w:gridCol w:w="2033"/>
        <w:gridCol w:w="7513"/>
      </w:tblGrid>
      <w:tr w:rsidR="009D14D2" w:rsidRPr="00A24D19" w14:paraId="00AA7EB6" w14:textId="77777777" w:rsidTr="009D14D2">
        <w:trPr>
          <w:trHeight w:val="85"/>
        </w:trPr>
        <w:tc>
          <w:tcPr>
            <w:tcW w:w="5900" w:type="dxa"/>
            <w:shd w:val="clear" w:color="auto" w:fill="auto"/>
          </w:tcPr>
          <w:p w14:paraId="5E4D1701" w14:textId="6A520EA7" w:rsidR="009D14D2" w:rsidRPr="00A24D19" w:rsidRDefault="009D14D2" w:rsidP="009D14D2">
            <w:pPr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lastRenderedPageBreak/>
              <w:t>Common areas</w:t>
            </w:r>
            <w:r>
              <w:rPr>
                <w:rFonts w:ascii="Proxima Nova Lt" w:hAnsi="Proxima Nova Lt" w:cs="Arial"/>
                <w:b/>
                <w:bCs/>
              </w:rPr>
              <w:t xml:space="preserve"> (continued)</w:t>
            </w:r>
          </w:p>
        </w:tc>
        <w:tc>
          <w:tcPr>
            <w:tcW w:w="2033" w:type="dxa"/>
            <w:shd w:val="clear" w:color="auto" w:fill="auto"/>
          </w:tcPr>
          <w:p w14:paraId="4E7864CB" w14:textId="77777777" w:rsidR="009D14D2" w:rsidRPr="00A24D19" w:rsidRDefault="009D14D2" w:rsidP="009D14D2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  <w:shd w:val="clear" w:color="auto" w:fill="auto"/>
          </w:tcPr>
          <w:p w14:paraId="7BBF9B01" w14:textId="77777777" w:rsidR="009D14D2" w:rsidRPr="00A24D19" w:rsidRDefault="009D14D2" w:rsidP="009D14D2">
            <w:pPr>
              <w:rPr>
                <w:rFonts w:ascii="Proxima Nova Lt" w:hAnsi="Proxima Nova Lt" w:cs="Arial"/>
                <w:b/>
                <w:bCs/>
              </w:rPr>
            </w:pPr>
          </w:p>
        </w:tc>
      </w:tr>
      <w:tr w:rsidR="009D14D2" w:rsidRPr="00A24D19" w14:paraId="7F6D0CFA" w14:textId="77777777" w:rsidTr="002B7BFE">
        <w:trPr>
          <w:trHeight w:val="1180"/>
        </w:trPr>
        <w:tc>
          <w:tcPr>
            <w:tcW w:w="5900" w:type="dxa"/>
            <w:shd w:val="clear" w:color="auto" w:fill="8BDAC1"/>
          </w:tcPr>
          <w:p w14:paraId="3ADED2C3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there good seating options?</w:t>
            </w:r>
          </w:p>
          <w:p w14:paraId="11485DBB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Are there conference rooms? </w:t>
            </w:r>
          </w:p>
          <w:p w14:paraId="68911FAC" w14:textId="20408F13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there accessible toilets?</w:t>
            </w:r>
          </w:p>
        </w:tc>
        <w:tc>
          <w:tcPr>
            <w:tcW w:w="2033" w:type="dxa"/>
            <w:shd w:val="clear" w:color="auto" w:fill="8BDAC1"/>
          </w:tcPr>
          <w:p w14:paraId="2278E700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  <w:shd w:val="clear" w:color="auto" w:fill="8BDAC1"/>
          </w:tcPr>
          <w:p w14:paraId="1342A97E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</w:p>
        </w:tc>
      </w:tr>
      <w:tr w:rsidR="009D14D2" w:rsidRPr="00A24D19" w14:paraId="229F1B63" w14:textId="77777777" w:rsidTr="00F324D3">
        <w:trPr>
          <w:trHeight w:val="290"/>
        </w:trPr>
        <w:tc>
          <w:tcPr>
            <w:tcW w:w="5900" w:type="dxa"/>
          </w:tcPr>
          <w:p w14:paraId="573B26AA" w14:textId="2D0DAB46" w:rsidR="009D14D2" w:rsidRPr="00A24D19" w:rsidRDefault="009D14D2" w:rsidP="009D14D2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Lifts</w:t>
            </w:r>
          </w:p>
        </w:tc>
        <w:tc>
          <w:tcPr>
            <w:tcW w:w="2033" w:type="dxa"/>
          </w:tcPr>
          <w:p w14:paraId="13472186" w14:textId="77777777" w:rsidR="009D14D2" w:rsidRPr="00A24D19" w:rsidRDefault="009D14D2" w:rsidP="009D14D2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2ADDDC63" w14:textId="77777777" w:rsidR="009D14D2" w:rsidRPr="00A24D19" w:rsidRDefault="009D14D2" w:rsidP="009D14D2">
            <w:pPr>
              <w:rPr>
                <w:rFonts w:ascii="Proxima Nova Lt" w:hAnsi="Proxima Nova Lt" w:cs="Arial"/>
              </w:rPr>
            </w:pPr>
          </w:p>
        </w:tc>
      </w:tr>
      <w:tr w:rsidR="009D14D2" w:rsidRPr="00A24D19" w14:paraId="468BEAE8" w14:textId="77777777" w:rsidTr="00682745">
        <w:trPr>
          <w:trHeight w:val="657"/>
        </w:trPr>
        <w:tc>
          <w:tcPr>
            <w:tcW w:w="5900" w:type="dxa"/>
            <w:shd w:val="clear" w:color="auto" w:fill="FBCFC3"/>
          </w:tcPr>
          <w:p w14:paraId="1D92ED84" w14:textId="615C5A10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 xml:space="preserve">Do the lifts cater for visitors with low vision or blindness? </w:t>
            </w:r>
          </w:p>
          <w:p w14:paraId="042B3C86" w14:textId="07FC5A83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Does the lift have good circulation space?</w:t>
            </w:r>
          </w:p>
        </w:tc>
        <w:tc>
          <w:tcPr>
            <w:tcW w:w="2033" w:type="dxa"/>
            <w:shd w:val="clear" w:color="auto" w:fill="FBCFC3"/>
          </w:tcPr>
          <w:p w14:paraId="1106BE47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  <w:p w14:paraId="09BD9223" w14:textId="486FF58D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Yes</w:t>
            </w:r>
          </w:p>
        </w:tc>
        <w:tc>
          <w:tcPr>
            <w:tcW w:w="7513" w:type="dxa"/>
            <w:shd w:val="clear" w:color="auto" w:fill="FBCFC3"/>
          </w:tcPr>
          <w:p w14:paraId="489BF7B2" w14:textId="621BC60C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Example: 1094mm W x 2000mm D</w:t>
            </w:r>
          </w:p>
        </w:tc>
      </w:tr>
      <w:tr w:rsidR="009D14D2" w:rsidRPr="00A24D19" w14:paraId="022A9551" w14:textId="77777777" w:rsidTr="00F324D3">
        <w:trPr>
          <w:trHeight w:val="274"/>
        </w:trPr>
        <w:tc>
          <w:tcPr>
            <w:tcW w:w="5900" w:type="dxa"/>
          </w:tcPr>
          <w:p w14:paraId="28DE33B1" w14:textId="137BEFDE" w:rsidR="009D14D2" w:rsidRPr="00A24D19" w:rsidRDefault="009D14D2" w:rsidP="009D14D2">
            <w:pPr>
              <w:spacing w:before="100" w:beforeAutospacing="1" w:after="100" w:afterAutospacing="1"/>
              <w:rPr>
                <w:rFonts w:ascii="Proxima Nova Lt" w:hAnsi="Proxima Nova Lt" w:cs="Arial"/>
                <w:b/>
                <w:bCs/>
              </w:rPr>
            </w:pPr>
            <w:r w:rsidRPr="00A24D19">
              <w:rPr>
                <w:rFonts w:ascii="Proxima Nova Lt" w:hAnsi="Proxima Nova Lt" w:cs="Arial"/>
                <w:b/>
                <w:bCs/>
              </w:rPr>
              <w:t>Swimming pool</w:t>
            </w:r>
          </w:p>
        </w:tc>
        <w:tc>
          <w:tcPr>
            <w:tcW w:w="2033" w:type="dxa"/>
          </w:tcPr>
          <w:p w14:paraId="6F71CBDD" w14:textId="77777777" w:rsidR="009D14D2" w:rsidRPr="00A24D19" w:rsidRDefault="009D14D2" w:rsidP="009D14D2">
            <w:pPr>
              <w:rPr>
                <w:rFonts w:ascii="Proxima Nova Lt" w:hAnsi="Proxima Nova Lt" w:cs="Arial"/>
              </w:rPr>
            </w:pPr>
          </w:p>
        </w:tc>
        <w:tc>
          <w:tcPr>
            <w:tcW w:w="7513" w:type="dxa"/>
          </w:tcPr>
          <w:p w14:paraId="7BA6D0D2" w14:textId="77777777" w:rsidR="009D14D2" w:rsidRPr="00A24D19" w:rsidRDefault="009D14D2" w:rsidP="009D14D2">
            <w:pPr>
              <w:rPr>
                <w:rFonts w:ascii="Proxima Nova Lt" w:hAnsi="Proxima Nova Lt" w:cs="Arial"/>
              </w:rPr>
            </w:pPr>
          </w:p>
        </w:tc>
      </w:tr>
      <w:tr w:rsidR="009D14D2" w:rsidRPr="00A24D19" w14:paraId="12B0A489" w14:textId="77777777" w:rsidTr="00682745">
        <w:trPr>
          <w:trHeight w:val="839"/>
        </w:trPr>
        <w:tc>
          <w:tcPr>
            <w:tcW w:w="5900" w:type="dxa"/>
            <w:shd w:val="clear" w:color="auto" w:fill="FADDEA"/>
          </w:tcPr>
          <w:p w14:paraId="7BDAD6D8" w14:textId="7728F574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there a swimming pool?</w:t>
            </w:r>
          </w:p>
          <w:p w14:paraId="79655AF5" w14:textId="77777777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Is the pool wheelchair accessible?</w:t>
            </w:r>
          </w:p>
          <w:p w14:paraId="45C9538F" w14:textId="0C855A2B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Are there steps and handrails?</w:t>
            </w:r>
          </w:p>
        </w:tc>
        <w:tc>
          <w:tcPr>
            <w:tcW w:w="2033" w:type="dxa"/>
            <w:shd w:val="clear" w:color="auto" w:fill="FADDEA"/>
          </w:tcPr>
          <w:p w14:paraId="57976E6A" w14:textId="6616D901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  <w:r w:rsidRPr="00A24D19">
              <w:rPr>
                <w:rFonts w:ascii="Proxima Nova Lt" w:hAnsi="Proxima Nova Lt" w:cs="Arial"/>
              </w:rPr>
              <w:t>Yes/No/Partial/ NA</w:t>
            </w:r>
          </w:p>
        </w:tc>
        <w:tc>
          <w:tcPr>
            <w:tcW w:w="7513" w:type="dxa"/>
            <w:shd w:val="clear" w:color="auto" w:fill="FADDEA"/>
          </w:tcPr>
          <w:p w14:paraId="6773ADB3" w14:textId="24EDF748" w:rsidR="009D14D2" w:rsidRPr="00A24D19" w:rsidRDefault="009D14D2" w:rsidP="009D14D2">
            <w:pPr>
              <w:spacing w:line="360" w:lineRule="auto"/>
              <w:rPr>
                <w:rFonts w:ascii="Proxima Nova Lt" w:hAnsi="Proxima Nova Lt" w:cs="Arial"/>
              </w:rPr>
            </w:pPr>
          </w:p>
        </w:tc>
      </w:tr>
    </w:tbl>
    <w:p w14:paraId="7855EAE9" w14:textId="2A9A72A3" w:rsidR="00A403A0" w:rsidRPr="00A24D19" w:rsidRDefault="00CE06B6" w:rsidP="008A562A">
      <w:pPr>
        <w:tabs>
          <w:tab w:val="left" w:pos="13230"/>
        </w:tabs>
        <w:rPr>
          <w:rFonts w:ascii="Proxima Nova Lt" w:hAnsi="Proxima Nova Lt" w:cs="Arial"/>
          <w:sz w:val="28"/>
          <w:szCs w:val="28"/>
        </w:rPr>
      </w:pPr>
      <w:r w:rsidRPr="00CE06B6">
        <w:rPr>
          <w:rFonts w:ascii="Proxima Nova Lt" w:hAnsi="Proxima Nova Lt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452FE7D" wp14:editId="6FF527D1">
            <wp:simplePos x="0" y="0"/>
            <wp:positionH relativeFrom="column">
              <wp:posOffset>7962265</wp:posOffset>
            </wp:positionH>
            <wp:positionV relativeFrom="paragraph">
              <wp:posOffset>3132404</wp:posOffset>
            </wp:positionV>
            <wp:extent cx="1857145" cy="949392"/>
            <wp:effectExtent l="0" t="0" r="0" b="3175"/>
            <wp:wrapNone/>
            <wp:docPr id="1163792638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92638" name="Picture 1" descr="A black and white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145" cy="949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03A0" w:rsidRPr="00A24D19" w:rsidSect="00D03E69">
      <w:footerReference w:type="default" r:id="rId11"/>
      <w:pgSz w:w="16840" w:h="11907" w:orient="landscape" w:code="9"/>
      <w:pgMar w:top="720" w:right="720" w:bottom="720" w:left="720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4AB8" w14:textId="77777777" w:rsidR="00D03E69" w:rsidRDefault="00D03E69" w:rsidP="008732FF">
      <w:pPr>
        <w:spacing w:after="0" w:line="240" w:lineRule="auto"/>
      </w:pPr>
      <w:r>
        <w:separator/>
      </w:r>
    </w:p>
  </w:endnote>
  <w:endnote w:type="continuationSeparator" w:id="0">
    <w:p w14:paraId="4EE45A0F" w14:textId="77777777" w:rsidR="00D03E69" w:rsidRDefault="00D03E69" w:rsidP="008732FF">
      <w:pPr>
        <w:spacing w:after="0" w:line="240" w:lineRule="auto"/>
      </w:pPr>
      <w:r>
        <w:continuationSeparator/>
      </w:r>
    </w:p>
  </w:endnote>
  <w:endnote w:type="continuationNotice" w:id="1">
    <w:p w14:paraId="5D8D6A74" w14:textId="77777777" w:rsidR="00D03E69" w:rsidRDefault="00D03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5FDEB" w14:textId="61F3D92B" w:rsidR="008A562A" w:rsidRPr="008A562A" w:rsidRDefault="008A562A">
    <w:pPr>
      <w:pStyle w:val="Footer"/>
      <w:rPr>
        <w:rFonts w:ascii="Proxima Nova Lt" w:hAnsi="Proxima Nova Lt"/>
      </w:rPr>
    </w:pPr>
    <w:r>
      <w:rPr>
        <w:rFonts w:ascii="Proxima Nova Lt" w:hAnsi="Proxima Nova Lt"/>
      </w:rPr>
      <w:t xml:space="preserve">Page </w:t>
    </w:r>
    <w:sdt>
      <w:sdtPr>
        <w:rPr>
          <w:rFonts w:ascii="Proxima Nova Lt" w:hAnsi="Proxima Nova Lt"/>
        </w:rPr>
        <w:id w:val="17348133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A562A">
          <w:rPr>
            <w:rFonts w:ascii="Proxima Nova Lt" w:hAnsi="Proxima Nova Lt"/>
          </w:rPr>
          <w:fldChar w:fldCharType="begin"/>
        </w:r>
        <w:r w:rsidRPr="008A562A">
          <w:rPr>
            <w:rFonts w:ascii="Proxima Nova Lt" w:hAnsi="Proxima Nova Lt"/>
          </w:rPr>
          <w:instrText xml:space="preserve"> PAGE   \* MERGEFORMAT </w:instrText>
        </w:r>
        <w:r w:rsidRPr="008A562A">
          <w:rPr>
            <w:rFonts w:ascii="Proxima Nova Lt" w:hAnsi="Proxima Nova Lt"/>
          </w:rPr>
          <w:fldChar w:fldCharType="separate"/>
        </w:r>
        <w:r w:rsidRPr="008A562A">
          <w:rPr>
            <w:rFonts w:ascii="Proxima Nova Lt" w:hAnsi="Proxima Nova Lt"/>
            <w:noProof/>
          </w:rPr>
          <w:t>2</w:t>
        </w:r>
        <w:r w:rsidRPr="008A562A">
          <w:rPr>
            <w:rFonts w:ascii="Proxima Nova Lt" w:hAnsi="Proxima Nova Lt"/>
            <w:noProof/>
          </w:rPr>
          <w:fldChar w:fldCharType="end"/>
        </w:r>
      </w:sdtContent>
    </w:sdt>
  </w:p>
  <w:p w14:paraId="3DFD39EC" w14:textId="77777777" w:rsidR="008732FF" w:rsidRPr="008A562A" w:rsidRDefault="008732FF">
    <w:pPr>
      <w:pStyle w:val="Footer"/>
      <w:rPr>
        <w:rFonts w:ascii="Proxima Nova Lt" w:hAnsi="Proxima Nova 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EEC3" w14:textId="77777777" w:rsidR="00D03E69" w:rsidRDefault="00D03E69" w:rsidP="008732FF">
      <w:pPr>
        <w:spacing w:after="0" w:line="240" w:lineRule="auto"/>
      </w:pPr>
      <w:r>
        <w:separator/>
      </w:r>
    </w:p>
  </w:footnote>
  <w:footnote w:type="continuationSeparator" w:id="0">
    <w:p w14:paraId="7D0DB992" w14:textId="77777777" w:rsidR="00D03E69" w:rsidRDefault="00D03E69" w:rsidP="008732FF">
      <w:pPr>
        <w:spacing w:after="0" w:line="240" w:lineRule="auto"/>
      </w:pPr>
      <w:r>
        <w:continuationSeparator/>
      </w:r>
    </w:p>
  </w:footnote>
  <w:footnote w:type="continuationNotice" w:id="1">
    <w:p w14:paraId="7ABA0EC1" w14:textId="77777777" w:rsidR="00D03E69" w:rsidRDefault="00D03E6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31"/>
    <w:rsid w:val="0001021E"/>
    <w:rsid w:val="000125B4"/>
    <w:rsid w:val="00047E9B"/>
    <w:rsid w:val="00074BFC"/>
    <w:rsid w:val="00087C54"/>
    <w:rsid w:val="000B5065"/>
    <w:rsid w:val="000B5C4A"/>
    <w:rsid w:val="000F2CF9"/>
    <w:rsid w:val="0010095C"/>
    <w:rsid w:val="00105A4E"/>
    <w:rsid w:val="0012221A"/>
    <w:rsid w:val="00160831"/>
    <w:rsid w:val="00172E51"/>
    <w:rsid w:val="001768F6"/>
    <w:rsid w:val="001826E4"/>
    <w:rsid w:val="00191F9D"/>
    <w:rsid w:val="001C5C0F"/>
    <w:rsid w:val="001C63C5"/>
    <w:rsid w:val="001D1E95"/>
    <w:rsid w:val="001E692C"/>
    <w:rsid w:val="001E6AA5"/>
    <w:rsid w:val="002405F2"/>
    <w:rsid w:val="002B6209"/>
    <w:rsid w:val="002B7870"/>
    <w:rsid w:val="002B7BFE"/>
    <w:rsid w:val="0030313F"/>
    <w:rsid w:val="003374FB"/>
    <w:rsid w:val="00350EF2"/>
    <w:rsid w:val="0039626D"/>
    <w:rsid w:val="00396728"/>
    <w:rsid w:val="003B7342"/>
    <w:rsid w:val="003F7374"/>
    <w:rsid w:val="004210B9"/>
    <w:rsid w:val="00437964"/>
    <w:rsid w:val="004530DA"/>
    <w:rsid w:val="00474C42"/>
    <w:rsid w:val="004B03AB"/>
    <w:rsid w:val="0051326E"/>
    <w:rsid w:val="005215C2"/>
    <w:rsid w:val="00560C8F"/>
    <w:rsid w:val="00595448"/>
    <w:rsid w:val="005B0BF3"/>
    <w:rsid w:val="005B222C"/>
    <w:rsid w:val="00635434"/>
    <w:rsid w:val="006375F4"/>
    <w:rsid w:val="006402B2"/>
    <w:rsid w:val="006705F5"/>
    <w:rsid w:val="00682745"/>
    <w:rsid w:val="006A4ABF"/>
    <w:rsid w:val="006A5372"/>
    <w:rsid w:val="00700B44"/>
    <w:rsid w:val="007267F9"/>
    <w:rsid w:val="00771BD9"/>
    <w:rsid w:val="007D2790"/>
    <w:rsid w:val="007F5493"/>
    <w:rsid w:val="00810E94"/>
    <w:rsid w:val="0086259B"/>
    <w:rsid w:val="0086628A"/>
    <w:rsid w:val="008732F2"/>
    <w:rsid w:val="008732FF"/>
    <w:rsid w:val="008776C3"/>
    <w:rsid w:val="008A52BE"/>
    <w:rsid w:val="008A562A"/>
    <w:rsid w:val="008B0E08"/>
    <w:rsid w:val="008C790C"/>
    <w:rsid w:val="008E6B6C"/>
    <w:rsid w:val="00906E06"/>
    <w:rsid w:val="009A0201"/>
    <w:rsid w:val="009B06FE"/>
    <w:rsid w:val="009C2998"/>
    <w:rsid w:val="009D14D2"/>
    <w:rsid w:val="009D2265"/>
    <w:rsid w:val="009D4C59"/>
    <w:rsid w:val="00A24D19"/>
    <w:rsid w:val="00A403A0"/>
    <w:rsid w:val="00A6412F"/>
    <w:rsid w:val="00A84277"/>
    <w:rsid w:val="00AB698B"/>
    <w:rsid w:val="00AB7B0E"/>
    <w:rsid w:val="00AC0210"/>
    <w:rsid w:val="00AE6884"/>
    <w:rsid w:val="00AF6EEF"/>
    <w:rsid w:val="00B01B8B"/>
    <w:rsid w:val="00B03AE0"/>
    <w:rsid w:val="00B133FE"/>
    <w:rsid w:val="00B13FDC"/>
    <w:rsid w:val="00B57BC5"/>
    <w:rsid w:val="00B61742"/>
    <w:rsid w:val="00B75800"/>
    <w:rsid w:val="00B767FF"/>
    <w:rsid w:val="00BA1B3B"/>
    <w:rsid w:val="00BD2D81"/>
    <w:rsid w:val="00C06D0A"/>
    <w:rsid w:val="00C1263E"/>
    <w:rsid w:val="00C4413A"/>
    <w:rsid w:val="00C56C63"/>
    <w:rsid w:val="00C64F61"/>
    <w:rsid w:val="00C90368"/>
    <w:rsid w:val="00C972C0"/>
    <w:rsid w:val="00CC2C55"/>
    <w:rsid w:val="00CE06B6"/>
    <w:rsid w:val="00CF1931"/>
    <w:rsid w:val="00CF66F3"/>
    <w:rsid w:val="00D03E69"/>
    <w:rsid w:val="00D16820"/>
    <w:rsid w:val="00D20804"/>
    <w:rsid w:val="00D436AF"/>
    <w:rsid w:val="00D52BC3"/>
    <w:rsid w:val="00D53085"/>
    <w:rsid w:val="00D570F0"/>
    <w:rsid w:val="00D60601"/>
    <w:rsid w:val="00D62374"/>
    <w:rsid w:val="00D64F5E"/>
    <w:rsid w:val="00D86377"/>
    <w:rsid w:val="00D92D60"/>
    <w:rsid w:val="00E24985"/>
    <w:rsid w:val="00E327D5"/>
    <w:rsid w:val="00EA39F5"/>
    <w:rsid w:val="00EB175E"/>
    <w:rsid w:val="00EF5296"/>
    <w:rsid w:val="00F06E99"/>
    <w:rsid w:val="00F324D3"/>
    <w:rsid w:val="00F72701"/>
    <w:rsid w:val="00F872EC"/>
    <w:rsid w:val="00F94807"/>
    <w:rsid w:val="00F96848"/>
    <w:rsid w:val="00FB601B"/>
    <w:rsid w:val="00FD5453"/>
    <w:rsid w:val="75C28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5A4503"/>
  <w15:chartTrackingRefBased/>
  <w15:docId w15:val="{49FF5CA6-B74F-4212-A73A-6AFA7BBF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0BF3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350E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FF"/>
  </w:style>
  <w:style w:type="paragraph" w:styleId="Footer">
    <w:name w:val="footer"/>
    <w:basedOn w:val="Normal"/>
    <w:link w:val="FooterChar"/>
    <w:uiPriority w:val="99"/>
    <w:unhideWhenUsed/>
    <w:rsid w:val="0087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A2C1200ED914C809524FDBF9E1784" ma:contentTypeVersion="18" ma:contentTypeDescription="Create a new document." ma:contentTypeScope="" ma:versionID="e30fe1f91037643b94b36940ef9ed5e3">
  <xsd:schema xmlns:xsd="http://www.w3.org/2001/XMLSchema" xmlns:xs="http://www.w3.org/2001/XMLSchema" xmlns:p="http://schemas.microsoft.com/office/2006/metadata/properties" xmlns:ns2="b38aa6d2-23c7-4b68-b9ed-6d37cc2e2482" xmlns:ns3="90d2d942-100c-481c-88b4-b6039a42f00f" targetNamespace="http://schemas.microsoft.com/office/2006/metadata/properties" ma:root="true" ma:fieldsID="51a0bb218f1eda7681f2f955543ed24a" ns2:_="" ns3:_="">
    <xsd:import namespace="b38aa6d2-23c7-4b68-b9ed-6d37cc2e2482"/>
    <xsd:import namespace="90d2d942-100c-481c-88b4-b6039a42f0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aa6d2-23c7-4b68-b9ed-6d37cc2e24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336203-4b80-4fa7-aae3-bfabb628dd88}" ma:internalName="TaxCatchAll" ma:showField="CatchAllData" ma:web="b38aa6d2-23c7-4b68-b9ed-6d37cc2e2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2d942-100c-481c-88b4-b6039a42f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93d341-df63-4e10-98d1-3bc6a686b7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2d942-100c-481c-88b4-b6039a42f00f">
      <Terms xmlns="http://schemas.microsoft.com/office/infopath/2007/PartnerControls"/>
    </lcf76f155ced4ddcb4097134ff3c332f>
    <TaxCatchAll xmlns="b38aa6d2-23c7-4b68-b9ed-6d37cc2e2482" xsi:nil="true"/>
  </documentManagement>
</p:properties>
</file>

<file path=customXml/itemProps1.xml><?xml version="1.0" encoding="utf-8"?>
<ds:datastoreItem xmlns:ds="http://schemas.openxmlformats.org/officeDocument/2006/customXml" ds:itemID="{51692DA7-9018-4C81-9265-150E380A7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8aa6d2-23c7-4b68-b9ed-6d37cc2e2482"/>
    <ds:schemaRef ds:uri="90d2d942-100c-481c-88b4-b6039a42f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C75B0-8476-4F17-A09F-6EAF33935F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588F9-8D5E-4122-8DC6-46176B8F708A}">
  <ds:schemaRefs>
    <ds:schemaRef ds:uri="http://schemas.microsoft.com/office/2006/metadata/properties"/>
    <ds:schemaRef ds:uri="http://schemas.microsoft.com/office/infopath/2007/PartnerControls"/>
    <ds:schemaRef ds:uri="90d2d942-100c-481c-88b4-b6039a42f00f"/>
    <ds:schemaRef ds:uri="b38aa6d2-23c7-4b68-b9ed-6d37cc2e24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Dianna Lynch</dc:creator>
  <cp:keywords/>
  <dc:description/>
  <cp:lastModifiedBy>Brigitte Edworthy</cp:lastModifiedBy>
  <cp:revision>2</cp:revision>
  <dcterms:created xsi:type="dcterms:W3CDTF">2024-04-17T02:15:00Z</dcterms:created>
  <dcterms:modified xsi:type="dcterms:W3CDTF">2024-04-17T02:15:00Z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0x0101005ABF69C8616C80488110822F3CB4FB5E</vt:lpwstr>
  </property>
  <property fmtid="{D5CDD505-2E9C-101B-9397-08002B2CF9AE}" pid="3" name="GrammarlyDocumentId">
    <vt:lpwstr>a8c014216cf4b11775c27bc4d0894ee5968d9fc8aecba295aaca930d77eab09a</vt:lpwstr>
  </property>
  <property fmtid="{D5CDD505-2E9C-101B-9397-08002B2CF9AE}" pid="4" name="MediaServiceImageTags">
    <vt:lpwstr/>
  </property>
</Properties>
</file>